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94A" w:rsidRDefault="00D329B3">
      <w:pPr>
        <w:jc w:val="center"/>
        <w:rPr>
          <w:b/>
          <w:sz w:val="36"/>
        </w:rPr>
      </w:pPr>
      <w:r>
        <w:rPr>
          <w:b/>
          <w:sz w:val="36"/>
        </w:rPr>
        <w:t>Georgia Southwestern</w:t>
      </w:r>
      <w:r w:rsidR="003D194A">
        <w:rPr>
          <w:b/>
          <w:sz w:val="36"/>
        </w:rPr>
        <w:t xml:space="preserve"> </w:t>
      </w:r>
      <w:smartTag w:uri="urn:schemas-microsoft-com:office:smarttags" w:element="PlaceType">
        <w:r w:rsidR="003D194A">
          <w:rPr>
            <w:b/>
            <w:sz w:val="36"/>
          </w:rPr>
          <w:t>State</w:t>
        </w:r>
      </w:smartTag>
      <w:r w:rsidR="003D194A">
        <w:rPr>
          <w:b/>
          <w:sz w:val="36"/>
        </w:rPr>
        <w:t xml:space="preserve"> </w:t>
      </w:r>
      <w:smartTag w:uri="urn:schemas-microsoft-com:office:smarttags" w:element="PlaceType">
        <w:r w:rsidR="003D194A">
          <w:rPr>
            <w:b/>
            <w:sz w:val="36"/>
          </w:rPr>
          <w:t>University</w:t>
        </w:r>
      </w:smartTag>
    </w:p>
    <w:p w:rsidR="003D194A" w:rsidRDefault="00D329B3">
      <w:pPr>
        <w:jc w:val="center"/>
        <w:rPr>
          <w:b/>
          <w:sz w:val="36"/>
        </w:rPr>
      </w:pPr>
      <w:r>
        <w:rPr>
          <w:b/>
          <w:sz w:val="36"/>
        </w:rPr>
        <w:t>FY</w:t>
      </w:r>
      <w:r w:rsidR="008C0803">
        <w:rPr>
          <w:b/>
          <w:sz w:val="36"/>
        </w:rPr>
        <w:t xml:space="preserve"> </w:t>
      </w:r>
      <w:r w:rsidR="00FF3677">
        <w:rPr>
          <w:b/>
          <w:sz w:val="36"/>
        </w:rPr>
        <w:t>20</w:t>
      </w:r>
      <w:r w:rsidR="00971033">
        <w:rPr>
          <w:b/>
          <w:sz w:val="36"/>
        </w:rPr>
        <w:t>2</w:t>
      </w:r>
      <w:r w:rsidR="00674EA0">
        <w:rPr>
          <w:b/>
          <w:sz w:val="36"/>
        </w:rPr>
        <w:t>4</w:t>
      </w:r>
      <w:r w:rsidR="003D194A">
        <w:rPr>
          <w:b/>
          <w:sz w:val="36"/>
        </w:rPr>
        <w:t xml:space="preserve"> Annual Report</w:t>
      </w:r>
    </w:p>
    <w:p w:rsidR="003D194A" w:rsidRDefault="003D194A" w:rsidP="004A339B">
      <w:pPr>
        <w:rPr>
          <w:b/>
          <w:sz w:val="36"/>
        </w:rPr>
      </w:pPr>
    </w:p>
    <w:p w:rsidR="003D194A" w:rsidRDefault="003D194A">
      <w:pPr>
        <w:rPr>
          <w:sz w:val="24"/>
        </w:rPr>
      </w:pPr>
    </w:p>
    <w:p w:rsidR="003D194A" w:rsidRDefault="003D194A">
      <w:pPr>
        <w:rPr>
          <w:sz w:val="24"/>
        </w:rPr>
      </w:pPr>
    </w:p>
    <w:p w:rsidR="007E6671" w:rsidRDefault="007E6671">
      <w:pPr>
        <w:rPr>
          <w:sz w:val="24"/>
        </w:rPr>
      </w:pPr>
    </w:p>
    <w:p w:rsidR="007E6671" w:rsidRDefault="007E6671">
      <w:pPr>
        <w:rPr>
          <w:sz w:val="24"/>
        </w:rPr>
      </w:pPr>
    </w:p>
    <w:p w:rsidR="007E6671" w:rsidRDefault="007E6671">
      <w:pPr>
        <w:rPr>
          <w:sz w:val="24"/>
        </w:rPr>
      </w:pPr>
    </w:p>
    <w:p w:rsidR="003D194A" w:rsidRDefault="003D194A">
      <w:pPr>
        <w:rPr>
          <w:sz w:val="24"/>
          <w:u w:val="single"/>
        </w:rPr>
      </w:pPr>
      <w:r>
        <w:rPr>
          <w:smallCaps/>
          <w:sz w:val="24"/>
        </w:rPr>
        <w:t>Unit:</w:t>
      </w:r>
      <w:r w:rsidR="00F5563B">
        <w:rPr>
          <w:sz w:val="24"/>
        </w:rPr>
        <w:t xml:space="preserve">  </w:t>
      </w:r>
      <w:r>
        <w:rPr>
          <w:sz w:val="24"/>
          <w:u w:val="single"/>
        </w:rPr>
        <w:t xml:space="preserve">         </w:t>
      </w:r>
    </w:p>
    <w:p w:rsidR="003D194A" w:rsidRDefault="003D194A">
      <w:pPr>
        <w:rPr>
          <w:sz w:val="24"/>
          <w:u w:val="single"/>
        </w:rPr>
      </w:pPr>
    </w:p>
    <w:p w:rsidR="003D194A" w:rsidRDefault="003D194A">
      <w:pPr>
        <w:rPr>
          <w:sz w:val="24"/>
          <w:u w:val="single"/>
        </w:rPr>
      </w:pPr>
    </w:p>
    <w:p w:rsidR="003D194A" w:rsidRDefault="003D194A">
      <w:pPr>
        <w:rPr>
          <w:sz w:val="24"/>
          <w:u w:val="single"/>
        </w:rPr>
      </w:pPr>
    </w:p>
    <w:p w:rsidR="003D194A" w:rsidRDefault="003D194A">
      <w:pPr>
        <w:pBdr>
          <w:top w:val="single" w:sz="36" w:space="1" w:color="auto"/>
        </w:pBdr>
        <w:jc w:val="both"/>
        <w:rPr>
          <w:sz w:val="26"/>
        </w:rPr>
      </w:pPr>
    </w:p>
    <w:p w:rsidR="003D194A" w:rsidRPr="008864CA" w:rsidRDefault="008864CA" w:rsidP="008864CA">
      <w:pPr>
        <w:jc w:val="center"/>
        <w:rPr>
          <w:b/>
          <w:sz w:val="24"/>
          <w:u w:val="single"/>
        </w:rPr>
      </w:pPr>
      <w:r w:rsidRPr="008864CA">
        <w:rPr>
          <w:b/>
          <w:sz w:val="26"/>
        </w:rPr>
        <w:t xml:space="preserve">GSW ANNUAL REPORT </w:t>
      </w:r>
      <w:r w:rsidR="00FF3677">
        <w:rPr>
          <w:b/>
          <w:sz w:val="26"/>
        </w:rPr>
        <w:t>20</w:t>
      </w:r>
      <w:r w:rsidR="00971033">
        <w:rPr>
          <w:b/>
          <w:sz w:val="26"/>
        </w:rPr>
        <w:t>2</w:t>
      </w:r>
      <w:r w:rsidR="00674EA0">
        <w:rPr>
          <w:b/>
          <w:sz w:val="26"/>
        </w:rPr>
        <w:t>3</w:t>
      </w:r>
      <w:r w:rsidR="008C0803">
        <w:rPr>
          <w:b/>
          <w:sz w:val="26"/>
        </w:rPr>
        <w:t>-2</w:t>
      </w:r>
      <w:r w:rsidR="00674EA0">
        <w:rPr>
          <w:b/>
          <w:sz w:val="26"/>
        </w:rPr>
        <w:t>4</w:t>
      </w:r>
    </w:p>
    <w:p w:rsidR="003D194A" w:rsidRDefault="003D194A">
      <w:pPr>
        <w:pBdr>
          <w:bottom w:val="single" w:sz="36" w:space="1" w:color="auto"/>
        </w:pBdr>
        <w:rPr>
          <w:sz w:val="24"/>
          <w:u w:val="single"/>
        </w:rPr>
      </w:pPr>
    </w:p>
    <w:p w:rsidR="003D194A" w:rsidRDefault="003D194A">
      <w:pPr>
        <w:jc w:val="both"/>
        <w:rPr>
          <w:sz w:val="24"/>
          <w:u w:val="single"/>
        </w:rPr>
      </w:pPr>
    </w:p>
    <w:p w:rsidR="003D194A" w:rsidRDefault="003D194A">
      <w:pPr>
        <w:jc w:val="both"/>
        <w:rPr>
          <w:sz w:val="24"/>
          <w:u w:val="words"/>
        </w:rPr>
      </w:pPr>
    </w:p>
    <w:p w:rsidR="003D194A" w:rsidRDefault="003D194A">
      <w:pPr>
        <w:jc w:val="both"/>
        <w:rPr>
          <w:sz w:val="24"/>
          <w:u w:val="words"/>
        </w:rPr>
      </w:pPr>
    </w:p>
    <w:p w:rsidR="003D194A" w:rsidRDefault="003D194A">
      <w:pPr>
        <w:jc w:val="both"/>
        <w:rPr>
          <w:sz w:val="24"/>
          <w:u w:val="words"/>
        </w:rPr>
      </w:pPr>
    </w:p>
    <w:p w:rsidR="003D194A" w:rsidRDefault="003D194A">
      <w:pPr>
        <w:tabs>
          <w:tab w:val="right" w:leader="dot" w:pos="9360"/>
        </w:tabs>
        <w:rPr>
          <w:sz w:val="24"/>
          <w:u w:val="single"/>
        </w:rPr>
      </w:pPr>
      <w:r>
        <w:rPr>
          <w:sz w:val="24"/>
          <w:u w:val="words"/>
        </w:rPr>
        <w:t>Table of Contents</w:t>
      </w:r>
      <w:r>
        <w:rPr>
          <w:sz w:val="24"/>
        </w:rPr>
        <w:tab/>
      </w:r>
      <w:r>
        <w:rPr>
          <w:sz w:val="24"/>
          <w:u w:val="single"/>
        </w:rPr>
        <w:t>Page</w:t>
      </w:r>
    </w:p>
    <w:p w:rsidR="003D194A" w:rsidRDefault="003D194A">
      <w:pPr>
        <w:tabs>
          <w:tab w:val="right" w:leader="dot" w:pos="9360"/>
        </w:tabs>
        <w:rPr>
          <w:sz w:val="24"/>
        </w:rPr>
      </w:pPr>
    </w:p>
    <w:p w:rsidR="003D194A" w:rsidRDefault="008A5BA8">
      <w:pPr>
        <w:tabs>
          <w:tab w:val="right" w:leader="dot" w:pos="9360"/>
        </w:tabs>
        <w:rPr>
          <w:sz w:val="24"/>
        </w:rPr>
      </w:pPr>
      <w:r>
        <w:rPr>
          <w:sz w:val="24"/>
        </w:rPr>
        <w:t xml:space="preserve">Section </w:t>
      </w:r>
      <w:r w:rsidR="003D194A">
        <w:rPr>
          <w:sz w:val="24"/>
        </w:rPr>
        <w:t>1</w:t>
      </w:r>
      <w:r w:rsidR="00E5382B">
        <w:rPr>
          <w:sz w:val="24"/>
        </w:rPr>
        <w:t>-</w:t>
      </w:r>
      <w:r w:rsidR="003D194A">
        <w:rPr>
          <w:sz w:val="24"/>
        </w:rPr>
        <w:t>St</w:t>
      </w:r>
      <w:r w:rsidR="007903FE">
        <w:rPr>
          <w:sz w:val="24"/>
        </w:rPr>
        <w:t>ate of the Organizational Unit</w:t>
      </w:r>
      <w:r w:rsidR="007903FE">
        <w:rPr>
          <w:sz w:val="24"/>
        </w:rPr>
        <w:tab/>
        <w:t>2</w:t>
      </w:r>
    </w:p>
    <w:p w:rsidR="008A5BA8" w:rsidRDefault="008A5BA8" w:rsidP="008A5BA8">
      <w:pPr>
        <w:tabs>
          <w:tab w:val="left" w:pos="-1440"/>
          <w:tab w:val="left" w:pos="-720"/>
          <w:tab w:val="right" w:leader="dot" w:pos="9360"/>
        </w:tabs>
        <w:rPr>
          <w:sz w:val="24"/>
        </w:rPr>
      </w:pPr>
      <w:r>
        <w:rPr>
          <w:sz w:val="24"/>
        </w:rPr>
        <w:t>S</w:t>
      </w:r>
      <w:r w:rsidR="00E5382B">
        <w:rPr>
          <w:sz w:val="24"/>
        </w:rPr>
        <w:t>ection 2</w:t>
      </w:r>
      <w:r w:rsidR="004A339B">
        <w:rPr>
          <w:sz w:val="24"/>
        </w:rPr>
        <w:t>-</w:t>
      </w:r>
      <w:r>
        <w:rPr>
          <w:sz w:val="24"/>
        </w:rPr>
        <w:t>Annual Assessment Summary</w:t>
      </w:r>
      <w:r>
        <w:rPr>
          <w:sz w:val="24"/>
        </w:rPr>
        <w:tab/>
        <w:t>X</w:t>
      </w:r>
    </w:p>
    <w:p w:rsidR="003D194A" w:rsidRDefault="008A5BA8">
      <w:pPr>
        <w:tabs>
          <w:tab w:val="left" w:pos="-1440"/>
          <w:tab w:val="left" w:pos="-720"/>
          <w:tab w:val="right" w:leader="dot" w:pos="9360"/>
        </w:tabs>
        <w:rPr>
          <w:sz w:val="24"/>
        </w:rPr>
      </w:pPr>
      <w:r>
        <w:rPr>
          <w:sz w:val="24"/>
        </w:rPr>
        <w:t>Section</w:t>
      </w:r>
      <w:r w:rsidR="00F93969">
        <w:rPr>
          <w:sz w:val="24"/>
        </w:rPr>
        <w:t xml:space="preserve"> 3</w:t>
      </w:r>
      <w:r w:rsidR="003D194A">
        <w:rPr>
          <w:sz w:val="24"/>
        </w:rPr>
        <w:t>-Hi</w:t>
      </w:r>
      <w:r>
        <w:rPr>
          <w:sz w:val="24"/>
        </w:rPr>
        <w:t>ghlights of Faculty/Staff Activities</w:t>
      </w:r>
      <w:r>
        <w:rPr>
          <w:sz w:val="24"/>
        </w:rPr>
        <w:tab/>
        <w:t>X</w:t>
      </w:r>
    </w:p>
    <w:p w:rsidR="00F80254" w:rsidRDefault="00F80254">
      <w:pPr>
        <w:tabs>
          <w:tab w:val="left" w:pos="-1440"/>
          <w:tab w:val="left" w:pos="-720"/>
          <w:tab w:val="right" w:leader="dot" w:pos="9360"/>
        </w:tabs>
        <w:rPr>
          <w:sz w:val="24"/>
        </w:rPr>
      </w:pPr>
      <w:r>
        <w:rPr>
          <w:sz w:val="24"/>
        </w:rPr>
        <w:t xml:space="preserve">Section </w:t>
      </w:r>
      <w:r w:rsidR="00F93969">
        <w:rPr>
          <w:sz w:val="24"/>
        </w:rPr>
        <w:t>4</w:t>
      </w:r>
      <w:r>
        <w:rPr>
          <w:sz w:val="24"/>
        </w:rPr>
        <w:t>-</w:t>
      </w:r>
      <w:r w:rsidR="00CF7D1B" w:rsidRPr="00CF7D1B">
        <w:t xml:space="preserve"> </w:t>
      </w:r>
      <w:r w:rsidR="00CF7D1B" w:rsidRPr="00CF7D1B">
        <w:rPr>
          <w:sz w:val="24"/>
        </w:rPr>
        <w:t>U</w:t>
      </w:r>
      <w:r w:rsidR="00CF7D1B">
        <w:rPr>
          <w:sz w:val="24"/>
        </w:rPr>
        <w:t>nit</w:t>
      </w:r>
      <w:r w:rsidR="00CF7D1B" w:rsidRPr="00CF7D1B">
        <w:rPr>
          <w:sz w:val="24"/>
        </w:rPr>
        <w:t xml:space="preserve"> C</w:t>
      </w:r>
      <w:r w:rsidR="00CF7D1B">
        <w:rPr>
          <w:sz w:val="24"/>
        </w:rPr>
        <w:t>hanges</w:t>
      </w:r>
      <w:r w:rsidR="00F93969">
        <w:rPr>
          <w:sz w:val="24"/>
        </w:rPr>
        <w:t xml:space="preserve"> (including changes in unit responsibilities, academic programs, faculty-staff changes, etc.)</w:t>
      </w:r>
      <w:r w:rsidR="00CF7D1B" w:rsidRPr="00CF7D1B">
        <w:rPr>
          <w:sz w:val="24"/>
        </w:rPr>
        <w:t xml:space="preserve"> </w:t>
      </w:r>
      <w:r w:rsidR="00CF7D1B">
        <w:rPr>
          <w:sz w:val="24"/>
        </w:rPr>
        <w:tab/>
        <w:t>X</w:t>
      </w:r>
    </w:p>
    <w:p w:rsidR="003D194A" w:rsidRDefault="003D194A">
      <w:pPr>
        <w:rPr>
          <w:sz w:val="24"/>
        </w:rPr>
      </w:pPr>
    </w:p>
    <w:p w:rsidR="003D194A" w:rsidRPr="006B7218" w:rsidRDefault="003D194A">
      <w:pPr>
        <w:rPr>
          <w:sz w:val="24"/>
          <w:szCs w:val="24"/>
        </w:rPr>
      </w:pPr>
    </w:p>
    <w:p w:rsidR="003D194A" w:rsidRDefault="003D194A">
      <w:pPr>
        <w:rPr>
          <w:sz w:val="24"/>
        </w:rPr>
      </w:pPr>
    </w:p>
    <w:p w:rsidR="007E6671" w:rsidRDefault="007E6671">
      <w:pPr>
        <w:rPr>
          <w:sz w:val="24"/>
        </w:rPr>
      </w:pPr>
    </w:p>
    <w:p w:rsidR="007E6671" w:rsidRDefault="007E6671">
      <w:pPr>
        <w:rPr>
          <w:sz w:val="24"/>
        </w:rPr>
      </w:pPr>
    </w:p>
    <w:p w:rsidR="007E6671" w:rsidRDefault="007E6671">
      <w:pPr>
        <w:rPr>
          <w:sz w:val="24"/>
        </w:rPr>
      </w:pPr>
    </w:p>
    <w:p w:rsidR="003D194A" w:rsidRDefault="003D194A">
      <w:pPr>
        <w:rPr>
          <w:sz w:val="24"/>
        </w:rPr>
      </w:pPr>
    </w:p>
    <w:p w:rsidR="003D194A" w:rsidRDefault="003D194A">
      <w:pPr>
        <w:tabs>
          <w:tab w:val="center" w:pos="4680"/>
        </w:tabs>
        <w:rPr>
          <w:sz w:val="24"/>
        </w:rPr>
      </w:pPr>
    </w:p>
    <w:p w:rsidR="00DC3FB4" w:rsidRDefault="00DC3FB4">
      <w:pPr>
        <w:tabs>
          <w:tab w:val="center" w:pos="4680"/>
        </w:tabs>
        <w:rPr>
          <w:sz w:val="24"/>
        </w:rPr>
      </w:pPr>
    </w:p>
    <w:p w:rsidR="00DC3FB4" w:rsidRDefault="00DC3FB4">
      <w:pPr>
        <w:tabs>
          <w:tab w:val="center" w:pos="4680"/>
        </w:tabs>
        <w:rPr>
          <w:sz w:val="24"/>
        </w:rPr>
      </w:pPr>
    </w:p>
    <w:p w:rsidR="00E91902" w:rsidRDefault="00E91902">
      <w:pPr>
        <w:tabs>
          <w:tab w:val="center" w:pos="4680"/>
        </w:tabs>
        <w:rPr>
          <w:sz w:val="24"/>
        </w:rPr>
      </w:pPr>
    </w:p>
    <w:p w:rsidR="00E5382B" w:rsidRDefault="00E5382B">
      <w:pPr>
        <w:rPr>
          <w:smallCaps/>
          <w:sz w:val="24"/>
        </w:rPr>
      </w:pPr>
    </w:p>
    <w:p w:rsidR="00E5382B" w:rsidRDefault="00E5382B">
      <w:pPr>
        <w:rPr>
          <w:smallCaps/>
          <w:sz w:val="24"/>
        </w:rPr>
      </w:pPr>
    </w:p>
    <w:p w:rsidR="00E5382B" w:rsidRDefault="00E5382B">
      <w:pPr>
        <w:rPr>
          <w:smallCaps/>
          <w:sz w:val="24"/>
        </w:rPr>
      </w:pPr>
    </w:p>
    <w:p w:rsidR="00E5382B" w:rsidRDefault="00E5382B">
      <w:pPr>
        <w:rPr>
          <w:smallCaps/>
          <w:sz w:val="24"/>
        </w:rPr>
      </w:pPr>
    </w:p>
    <w:p w:rsidR="00E5382B" w:rsidRDefault="00E5382B">
      <w:pPr>
        <w:rPr>
          <w:smallCaps/>
          <w:sz w:val="24"/>
        </w:rPr>
      </w:pPr>
    </w:p>
    <w:p w:rsidR="00E5382B" w:rsidRDefault="00E5382B">
      <w:pPr>
        <w:rPr>
          <w:smallCaps/>
          <w:sz w:val="24"/>
        </w:rPr>
      </w:pPr>
    </w:p>
    <w:p w:rsidR="008864CA" w:rsidRDefault="008864CA">
      <w:pPr>
        <w:rPr>
          <w:smallCaps/>
          <w:sz w:val="24"/>
        </w:rPr>
      </w:pPr>
    </w:p>
    <w:p w:rsidR="008864CA" w:rsidRDefault="008864CA">
      <w:pPr>
        <w:rPr>
          <w:smallCaps/>
          <w:sz w:val="24"/>
        </w:rPr>
      </w:pPr>
    </w:p>
    <w:p w:rsidR="003D194A" w:rsidRDefault="003D194A">
      <w:pPr>
        <w:rPr>
          <w:smallCaps/>
          <w:sz w:val="24"/>
          <w:u w:val="single"/>
        </w:rPr>
      </w:pPr>
      <w:r>
        <w:rPr>
          <w:smallCaps/>
          <w:sz w:val="24"/>
        </w:rPr>
        <w:lastRenderedPageBreak/>
        <w:t xml:space="preserve">Unit: </w:t>
      </w:r>
      <w:r w:rsidR="00F5563B">
        <w:rPr>
          <w:smallCaps/>
          <w:sz w:val="24"/>
        </w:rPr>
        <w:t xml:space="preserve"> </w:t>
      </w:r>
    </w:p>
    <w:p w:rsidR="003D194A" w:rsidRDefault="003D194A">
      <w:pPr>
        <w:tabs>
          <w:tab w:val="left" w:pos="-1440"/>
          <w:tab w:val="left" w:pos="-720"/>
          <w:tab w:val="left" w:pos="0"/>
          <w:tab w:val="left" w:pos="720"/>
          <w:tab w:val="left" w:pos="1584"/>
        </w:tabs>
        <w:rPr>
          <w:sz w:val="24"/>
        </w:rPr>
      </w:pPr>
    </w:p>
    <w:p w:rsidR="003D194A" w:rsidRDefault="00B070EF">
      <w:pPr>
        <w:pStyle w:val="Header"/>
      </w:pPr>
      <w:r>
        <w:t>SECTION</w:t>
      </w:r>
      <w:r w:rsidR="003D194A">
        <w:t xml:space="preserve"> 1</w:t>
      </w:r>
    </w:p>
    <w:p w:rsidR="003D194A" w:rsidRDefault="003D194A">
      <w:pPr>
        <w:pStyle w:val="Header"/>
      </w:pPr>
      <w:r>
        <w:t xml:space="preserve">STATE OF THE </w:t>
      </w:r>
      <w:r w:rsidR="00D329B3">
        <w:t>School/</w:t>
      </w:r>
      <w:r>
        <w:t>COLLEGE/UNIT</w:t>
      </w:r>
    </w:p>
    <w:p w:rsidR="003D194A" w:rsidRDefault="003D194A">
      <w:pPr>
        <w:rPr>
          <w:b/>
          <w:sz w:val="24"/>
        </w:rPr>
      </w:pPr>
    </w:p>
    <w:p w:rsidR="003D194A" w:rsidRDefault="003D194A">
      <w:pPr>
        <w:jc w:val="both"/>
        <w:rPr>
          <w:sz w:val="24"/>
        </w:rPr>
      </w:pPr>
    </w:p>
    <w:p w:rsidR="003D194A" w:rsidRDefault="003D194A">
      <w:pPr>
        <w:rPr>
          <w:sz w:val="24"/>
          <w:u w:val="single"/>
        </w:rPr>
      </w:pPr>
    </w:p>
    <w:p w:rsidR="003A3322" w:rsidRDefault="003A3322">
      <w:pPr>
        <w:rPr>
          <w:sz w:val="24"/>
          <w:u w:val="single"/>
        </w:rPr>
      </w:pPr>
    </w:p>
    <w:p w:rsidR="003A3322" w:rsidRDefault="003A3322">
      <w:pPr>
        <w:rPr>
          <w:sz w:val="24"/>
          <w:u w:val="single"/>
        </w:rPr>
      </w:pPr>
    </w:p>
    <w:p w:rsidR="00FF4697" w:rsidRDefault="00FF4697" w:rsidP="003A3322">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F93969" w:rsidP="00F93969">
      <w:pPr>
        <w:rPr>
          <w:smallCaps/>
          <w:sz w:val="24"/>
        </w:rPr>
      </w:pPr>
    </w:p>
    <w:p w:rsidR="00F93969" w:rsidRDefault="003A3322" w:rsidP="00F93969">
      <w:pPr>
        <w:rPr>
          <w:smallCaps/>
          <w:sz w:val="24"/>
        </w:rPr>
      </w:pPr>
      <w:r>
        <w:rPr>
          <w:smallCaps/>
          <w:sz w:val="24"/>
        </w:rPr>
        <w:lastRenderedPageBreak/>
        <w:t xml:space="preserve">Unit: </w:t>
      </w:r>
    </w:p>
    <w:p w:rsidR="00F93969" w:rsidRDefault="003A3322" w:rsidP="00F93969">
      <w:r>
        <w:rPr>
          <w:smallCaps/>
          <w:sz w:val="24"/>
        </w:rPr>
        <w:t xml:space="preserve"> </w:t>
      </w:r>
    </w:p>
    <w:p w:rsidR="003A3322" w:rsidRDefault="00B070EF" w:rsidP="003A3322">
      <w:pPr>
        <w:pStyle w:val="Header"/>
      </w:pPr>
      <w:r>
        <w:t>SECTION</w:t>
      </w:r>
      <w:r w:rsidR="003A3322">
        <w:t xml:space="preserve"> 2</w:t>
      </w:r>
    </w:p>
    <w:p w:rsidR="003D194A" w:rsidRDefault="00A94743">
      <w:pPr>
        <w:pStyle w:val="Header"/>
      </w:pPr>
      <w:r w:rsidRPr="00A94743">
        <w:t>Annual Assessment Summary</w:t>
      </w: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F93969" w:rsidRDefault="00F93969" w:rsidP="003A3322">
      <w:pPr>
        <w:rPr>
          <w:smallCaps/>
          <w:sz w:val="24"/>
        </w:rPr>
      </w:pPr>
    </w:p>
    <w:p w:rsidR="003A3322" w:rsidRDefault="003A3322" w:rsidP="003A3322">
      <w:pPr>
        <w:rPr>
          <w:smallCaps/>
          <w:sz w:val="24"/>
          <w:u w:val="single"/>
        </w:rPr>
      </w:pPr>
      <w:r>
        <w:rPr>
          <w:smallCaps/>
          <w:sz w:val="24"/>
        </w:rPr>
        <w:lastRenderedPageBreak/>
        <w:t xml:space="preserve">Unit:  </w:t>
      </w:r>
    </w:p>
    <w:p w:rsidR="003A3322" w:rsidRDefault="003A3322">
      <w:pPr>
        <w:pStyle w:val="Header"/>
        <w:jc w:val="left"/>
        <w:rPr>
          <w:vanish/>
        </w:rPr>
      </w:pPr>
    </w:p>
    <w:p w:rsidR="003D194A" w:rsidRDefault="003D194A">
      <w:pPr>
        <w:tabs>
          <w:tab w:val="left" w:pos="-1440"/>
          <w:tab w:val="left" w:pos="-720"/>
          <w:tab w:val="left" w:pos="0"/>
          <w:tab w:val="left" w:pos="720"/>
          <w:tab w:val="left" w:pos="1440"/>
          <w:tab w:val="left" w:pos="2160"/>
          <w:tab w:val="left" w:pos="2880"/>
          <w:tab w:val="left" w:pos="3600"/>
          <w:tab w:val="left" w:pos="4320"/>
        </w:tabs>
        <w:rPr>
          <w:sz w:val="24"/>
          <w:u w:val="single"/>
        </w:rPr>
      </w:pPr>
    </w:p>
    <w:p w:rsidR="003D194A" w:rsidRDefault="00F80254">
      <w:pPr>
        <w:pStyle w:val="Header"/>
      </w:pPr>
      <w:r>
        <w:t>SECTION</w:t>
      </w:r>
      <w:r w:rsidR="00F93969">
        <w:t xml:space="preserve"> 3</w:t>
      </w:r>
    </w:p>
    <w:p w:rsidR="003D194A" w:rsidRDefault="003D194A">
      <w:pPr>
        <w:pStyle w:val="Header"/>
      </w:pPr>
      <w:r>
        <w:t>SUMMARY OF FACULTY</w:t>
      </w:r>
      <w:r w:rsidR="00F80254">
        <w:t>-STAFF</w:t>
      </w:r>
      <w:r>
        <w:t xml:space="preserve"> ACCOMPLISHMENTS</w:t>
      </w: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F93969" w:rsidRDefault="00F93969" w:rsidP="003B5192">
      <w:pPr>
        <w:rPr>
          <w:smallCaps/>
          <w:sz w:val="24"/>
        </w:rPr>
      </w:pPr>
    </w:p>
    <w:p w:rsidR="003B5192" w:rsidRDefault="003B5192" w:rsidP="003B5192">
      <w:pPr>
        <w:rPr>
          <w:smallCaps/>
          <w:sz w:val="24"/>
          <w:u w:val="single"/>
        </w:rPr>
      </w:pPr>
      <w:r>
        <w:rPr>
          <w:smallCaps/>
          <w:sz w:val="24"/>
        </w:rPr>
        <w:lastRenderedPageBreak/>
        <w:t xml:space="preserve">Unit:  </w:t>
      </w:r>
    </w:p>
    <w:p w:rsidR="003B5192" w:rsidRDefault="003B5192" w:rsidP="003B5192">
      <w:pPr>
        <w:pStyle w:val="Header"/>
        <w:jc w:val="left"/>
        <w:rPr>
          <w:vanish/>
        </w:rPr>
      </w:pPr>
    </w:p>
    <w:p w:rsidR="003B5192" w:rsidRDefault="003B5192" w:rsidP="003B5192">
      <w:pPr>
        <w:tabs>
          <w:tab w:val="left" w:pos="-1440"/>
          <w:tab w:val="left" w:pos="-720"/>
          <w:tab w:val="left" w:pos="0"/>
          <w:tab w:val="left" w:pos="720"/>
          <w:tab w:val="left" w:pos="1440"/>
          <w:tab w:val="left" w:pos="2160"/>
          <w:tab w:val="left" w:pos="2880"/>
          <w:tab w:val="left" w:pos="3600"/>
          <w:tab w:val="left" w:pos="4320"/>
        </w:tabs>
        <w:rPr>
          <w:sz w:val="24"/>
          <w:u w:val="single"/>
        </w:rPr>
      </w:pPr>
    </w:p>
    <w:p w:rsidR="003D194A" w:rsidRDefault="00F93969">
      <w:pPr>
        <w:pStyle w:val="Header"/>
      </w:pPr>
      <w:r>
        <w:t>SECTION 4</w:t>
      </w:r>
    </w:p>
    <w:p w:rsidR="003D194A" w:rsidRDefault="00F80254">
      <w:pPr>
        <w:pStyle w:val="Header"/>
      </w:pPr>
      <w:r>
        <w:t xml:space="preserve">UNIT </w:t>
      </w:r>
      <w:r w:rsidR="003D194A">
        <w:t>CHANGES</w:t>
      </w: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F93969" w:rsidRDefault="00F93969">
      <w:pPr>
        <w:jc w:val="both"/>
        <w:rPr>
          <w:b/>
          <w:sz w:val="24"/>
        </w:rPr>
      </w:pPr>
    </w:p>
    <w:p w:rsidR="00A3753C" w:rsidRDefault="00A3753C" w:rsidP="00FF3677">
      <w:pPr>
        <w:jc w:val="both"/>
        <w:rPr>
          <w:b/>
          <w:sz w:val="24"/>
        </w:rPr>
      </w:pPr>
    </w:p>
    <w:p w:rsidR="00A3753C" w:rsidRDefault="00A3753C" w:rsidP="00FF3677">
      <w:pPr>
        <w:jc w:val="both"/>
        <w:rPr>
          <w:b/>
          <w:sz w:val="24"/>
        </w:rPr>
      </w:pPr>
    </w:p>
    <w:p w:rsidR="00A3753C" w:rsidRDefault="00A3753C" w:rsidP="00FF3677">
      <w:pPr>
        <w:jc w:val="both"/>
        <w:rPr>
          <w:b/>
          <w:sz w:val="24"/>
        </w:rPr>
      </w:pPr>
    </w:p>
    <w:p w:rsidR="00A3753C" w:rsidRDefault="00A3753C" w:rsidP="00FF3677">
      <w:pPr>
        <w:jc w:val="both"/>
        <w:rPr>
          <w:b/>
          <w:sz w:val="24"/>
        </w:rPr>
      </w:pPr>
    </w:p>
    <w:p w:rsidR="00A3753C" w:rsidRDefault="00A3753C" w:rsidP="00FF3677">
      <w:pPr>
        <w:jc w:val="both"/>
        <w:rPr>
          <w:b/>
          <w:sz w:val="24"/>
        </w:rPr>
      </w:pPr>
    </w:p>
    <w:p w:rsidR="00A3753C" w:rsidRDefault="00A3753C" w:rsidP="00FF3677">
      <w:pPr>
        <w:jc w:val="both"/>
        <w:rPr>
          <w:b/>
          <w:sz w:val="24"/>
        </w:rPr>
      </w:pPr>
    </w:p>
    <w:p w:rsidR="00FF3677" w:rsidRDefault="00FF3677" w:rsidP="00FF3677">
      <w:pPr>
        <w:jc w:val="both"/>
        <w:rPr>
          <w:b/>
          <w:sz w:val="24"/>
        </w:rPr>
      </w:pPr>
      <w:r>
        <w:rPr>
          <w:b/>
          <w:sz w:val="24"/>
        </w:rPr>
        <w:lastRenderedPageBreak/>
        <w:t xml:space="preserve">DIRECTIONS </w:t>
      </w:r>
      <w:r w:rsidRPr="00FE2CC3">
        <w:rPr>
          <w:sz w:val="24"/>
        </w:rPr>
        <w:t>(</w:t>
      </w:r>
      <w:r>
        <w:rPr>
          <w:sz w:val="24"/>
        </w:rPr>
        <w:t>delet</w:t>
      </w:r>
      <w:r w:rsidRPr="00FE2CC3">
        <w:rPr>
          <w:sz w:val="24"/>
        </w:rPr>
        <w:t xml:space="preserve">e the direction sheets </w:t>
      </w:r>
      <w:r>
        <w:rPr>
          <w:sz w:val="24"/>
        </w:rPr>
        <w:t>before</w:t>
      </w:r>
      <w:r w:rsidRPr="00FE2CC3">
        <w:rPr>
          <w:sz w:val="24"/>
        </w:rPr>
        <w:t xml:space="preserve"> submit</w:t>
      </w:r>
      <w:r>
        <w:rPr>
          <w:sz w:val="24"/>
        </w:rPr>
        <w:t>ting</w:t>
      </w:r>
      <w:r w:rsidRPr="00FE2CC3">
        <w:rPr>
          <w:sz w:val="24"/>
        </w:rPr>
        <w:t xml:space="preserve"> your report)</w:t>
      </w:r>
    </w:p>
    <w:p w:rsidR="00FF3677" w:rsidRDefault="00FF3677" w:rsidP="00FF3677">
      <w:pPr>
        <w:jc w:val="both"/>
        <w:rPr>
          <w:b/>
          <w:sz w:val="24"/>
        </w:rPr>
      </w:pPr>
    </w:p>
    <w:p w:rsidR="00FF3677" w:rsidRDefault="00FF3677" w:rsidP="00FF3677">
      <w:pPr>
        <w:jc w:val="both"/>
        <w:rPr>
          <w:b/>
          <w:sz w:val="24"/>
        </w:rPr>
      </w:pPr>
      <w:r w:rsidRPr="008864CA">
        <w:rPr>
          <w:b/>
          <w:sz w:val="24"/>
        </w:rPr>
        <w:t>Due Date:</w:t>
      </w:r>
      <w:r>
        <w:rPr>
          <w:sz w:val="24"/>
        </w:rPr>
        <w:t xml:space="preserve"> Submit one electronic copy of this report to your immediate supervisor, and one to the Office of Institutional Effectiveness and Planning by </w:t>
      </w:r>
      <w:r w:rsidR="00674EA0">
        <w:rPr>
          <w:b/>
          <w:sz w:val="24"/>
        </w:rPr>
        <w:t>October 31</w:t>
      </w:r>
      <w:r w:rsidR="001B36D5">
        <w:rPr>
          <w:b/>
          <w:sz w:val="24"/>
        </w:rPr>
        <w:t>, 202</w:t>
      </w:r>
      <w:r w:rsidR="00674EA0">
        <w:rPr>
          <w:b/>
          <w:sz w:val="24"/>
        </w:rPr>
        <w:t>4</w:t>
      </w:r>
      <w:bookmarkStart w:id="0" w:name="_GoBack"/>
      <w:bookmarkEnd w:id="0"/>
      <w:r>
        <w:rPr>
          <w:sz w:val="24"/>
          <w:szCs w:val="24"/>
        </w:rPr>
        <w:t>.</w:t>
      </w:r>
    </w:p>
    <w:p w:rsidR="00FF3677" w:rsidRDefault="00FF3677" w:rsidP="00FF3677">
      <w:pPr>
        <w:jc w:val="both"/>
        <w:rPr>
          <w:b/>
          <w:sz w:val="24"/>
        </w:rPr>
      </w:pPr>
    </w:p>
    <w:p w:rsidR="00FF3677" w:rsidRPr="006E4D1D" w:rsidRDefault="00FF3677" w:rsidP="00FF3677">
      <w:pPr>
        <w:jc w:val="both"/>
        <w:rPr>
          <w:sz w:val="24"/>
        </w:rPr>
      </w:pPr>
      <w:r>
        <w:rPr>
          <w:b/>
          <w:sz w:val="24"/>
        </w:rPr>
        <w:t>General Directions:</w:t>
      </w:r>
      <w:r>
        <w:rPr>
          <w:sz w:val="24"/>
        </w:rPr>
        <w:t xml:space="preserve"> Please edit header to reflect year the report was submitted, and enter unit name under “Unit:” on each page. Enter correct page number for the beginning of each section of your report in the Table of Contents.  </w:t>
      </w:r>
    </w:p>
    <w:p w:rsidR="00FF3677" w:rsidRDefault="00FF3677" w:rsidP="00FF3677">
      <w:pPr>
        <w:jc w:val="both"/>
        <w:rPr>
          <w:b/>
          <w:sz w:val="24"/>
        </w:rPr>
      </w:pPr>
    </w:p>
    <w:p w:rsidR="00FF3677" w:rsidRDefault="00FF3677" w:rsidP="00FF3677">
      <w:pPr>
        <w:pStyle w:val="Header"/>
        <w:jc w:val="left"/>
      </w:pPr>
      <w:r>
        <w:t>SECTION 1 STATE OF THE School/COLLEGE/UNIT:</w:t>
      </w:r>
    </w:p>
    <w:p w:rsidR="00FF3677" w:rsidRDefault="00FF3677" w:rsidP="00FF3677">
      <w:pPr>
        <w:jc w:val="both"/>
        <w:rPr>
          <w:b/>
          <w:sz w:val="24"/>
        </w:rPr>
      </w:pPr>
    </w:p>
    <w:p w:rsidR="00FF3677" w:rsidRDefault="00FF3677" w:rsidP="00FF3677">
      <w:pPr>
        <w:jc w:val="both"/>
        <w:rPr>
          <w:b/>
          <w:sz w:val="24"/>
        </w:rPr>
      </w:pPr>
      <w:r>
        <w:rPr>
          <w:sz w:val="24"/>
        </w:rPr>
        <w:t>Prepare a summary of the major accomplishments of your unit during the last FY. This summary should be no more than three pages and should include the general accomplishments of the unit, the allocation and use of budget resources, and any major challenges that the unit may face in the coming year. General accomplishments of a unit might include improvements in metrics or activities undertaken that are related to Complete College Georgia, as well as discipline specific accomplishments and activities intended advance unit strategic plans. Allocation and use of budget resources should pay</w:t>
      </w:r>
      <w:r w:rsidRPr="00641C91">
        <w:rPr>
          <w:sz w:val="24"/>
        </w:rPr>
        <w:t xml:space="preserve"> special attention to resources allocated to implementation of strategic goals or action plans based on assessment.</w:t>
      </w:r>
      <w:r>
        <w:rPr>
          <w:sz w:val="24"/>
        </w:rPr>
        <w:t xml:space="preserve"> A bulleted list of items is acceptable; complete sentences are not necessary. </w:t>
      </w:r>
      <w:r>
        <w:rPr>
          <w:b/>
          <w:sz w:val="24"/>
        </w:rPr>
        <w:t xml:space="preserve"> </w:t>
      </w:r>
    </w:p>
    <w:p w:rsidR="00FF3677" w:rsidRDefault="00FF3677" w:rsidP="00FF3677">
      <w:pPr>
        <w:jc w:val="both"/>
        <w:rPr>
          <w:b/>
          <w:sz w:val="24"/>
        </w:rPr>
      </w:pPr>
    </w:p>
    <w:p w:rsidR="00FF3677" w:rsidRDefault="00FF3677" w:rsidP="00FF3677">
      <w:pPr>
        <w:pStyle w:val="Header"/>
        <w:jc w:val="left"/>
      </w:pPr>
      <w:r>
        <w:t xml:space="preserve">SECTION 2 </w:t>
      </w:r>
      <w:r w:rsidRPr="00A94743">
        <w:t>Annual Assessment Summary</w:t>
      </w:r>
    </w:p>
    <w:p w:rsidR="00FF3677" w:rsidRDefault="00FF3677" w:rsidP="00FF3677">
      <w:pPr>
        <w:pStyle w:val="Header"/>
        <w:jc w:val="left"/>
      </w:pPr>
    </w:p>
    <w:p w:rsidR="00FF3677" w:rsidRDefault="00971033" w:rsidP="00FF3677">
      <w:pPr>
        <w:pStyle w:val="Header"/>
        <w:jc w:val="left"/>
      </w:pPr>
      <w:r>
        <w:rPr>
          <w:b w:val="0"/>
          <w:caps w:val="0"/>
        </w:rPr>
        <w:t xml:space="preserve">Submit a revised </w:t>
      </w:r>
      <w:r w:rsidR="00FF3677">
        <w:rPr>
          <w:b w:val="0"/>
          <w:caps w:val="0"/>
        </w:rPr>
        <w:t>copy of your assessment plan for the three years</w:t>
      </w:r>
      <w:r>
        <w:rPr>
          <w:b w:val="0"/>
          <w:caps w:val="0"/>
        </w:rPr>
        <w:t xml:space="preserve"> of the current assessment cycle, if necessary</w:t>
      </w:r>
      <w:r w:rsidR="00FF3677">
        <w:rPr>
          <w:b w:val="0"/>
          <w:caps w:val="0"/>
        </w:rPr>
        <w:t xml:space="preserve">. You may use the Unit Assessment Table on Institutional Effectiveness and Planning Website under Assessment and Planning Resources as a guide in drafting your plan: </w:t>
      </w:r>
      <w:hyperlink r:id="rId8" w:history="1">
        <w:r w:rsidR="00FF3677" w:rsidRPr="009D30D9">
          <w:rPr>
            <w:rStyle w:val="Hyperlink"/>
            <w:b w:val="0"/>
            <w:caps w:val="0"/>
          </w:rPr>
          <w:t>https://gsw.edu/academics/academic-affairs/iep/assessmentresources</w:t>
        </w:r>
      </w:hyperlink>
      <w:r w:rsidR="00FF3677">
        <w:rPr>
          <w:b w:val="0"/>
          <w:caps w:val="0"/>
        </w:rPr>
        <w:t xml:space="preserve">.  </w:t>
      </w:r>
    </w:p>
    <w:p w:rsidR="00FF3677" w:rsidRDefault="00FF3677" w:rsidP="00FF3677">
      <w:pPr>
        <w:pStyle w:val="Header"/>
        <w:jc w:val="left"/>
        <w:rPr>
          <w:b w:val="0"/>
        </w:rPr>
      </w:pPr>
    </w:p>
    <w:p w:rsidR="00FF3677" w:rsidRDefault="00FF3677" w:rsidP="00FF3677">
      <w:pPr>
        <w:pStyle w:val="Header"/>
        <w:jc w:val="left"/>
      </w:pPr>
      <w:r>
        <w:t>SECTION 3 SUMMARY OF FACULTY-STAFF ACCOMPLISHMENTS</w:t>
      </w:r>
    </w:p>
    <w:p w:rsidR="00FF3677" w:rsidRDefault="00FF3677" w:rsidP="00FF3677">
      <w:pPr>
        <w:pStyle w:val="Header"/>
        <w:jc w:val="left"/>
      </w:pPr>
    </w:p>
    <w:p w:rsidR="00FF3677" w:rsidRPr="00FF4697" w:rsidRDefault="00FF3677" w:rsidP="00FF3677">
      <w:pPr>
        <w:pStyle w:val="Header"/>
        <w:jc w:val="left"/>
        <w:rPr>
          <w:b w:val="0"/>
          <w:caps w:val="0"/>
        </w:rPr>
      </w:pPr>
      <w:r>
        <w:rPr>
          <w:b w:val="0"/>
        </w:rPr>
        <w:t>P</w:t>
      </w:r>
      <w:r>
        <w:rPr>
          <w:b w:val="0"/>
          <w:caps w:val="0"/>
        </w:rPr>
        <w:t>repare a list of noteworthy accomplishments by the faculty or staff in your unit.</w:t>
      </w:r>
    </w:p>
    <w:p w:rsidR="00FF3677" w:rsidRDefault="00FF3677" w:rsidP="00FF3677">
      <w:pPr>
        <w:pStyle w:val="Header"/>
        <w:jc w:val="left"/>
      </w:pPr>
    </w:p>
    <w:p w:rsidR="00FF3677" w:rsidRPr="006E4D1D" w:rsidRDefault="00FF3677" w:rsidP="00FF3677">
      <w:pPr>
        <w:pStyle w:val="Header"/>
        <w:jc w:val="left"/>
        <w:rPr>
          <w:b w:val="0"/>
        </w:rPr>
      </w:pPr>
      <w:r>
        <w:t>SECTION 4 PROGRAM or UNIT CHANGES</w:t>
      </w:r>
    </w:p>
    <w:p w:rsidR="00FF3677" w:rsidRDefault="00FF3677" w:rsidP="00FF3677">
      <w:pPr>
        <w:jc w:val="both"/>
        <w:rPr>
          <w:b/>
          <w:sz w:val="24"/>
        </w:rPr>
      </w:pPr>
    </w:p>
    <w:p w:rsidR="00FF3677" w:rsidRDefault="00FF3677" w:rsidP="00FF3677">
      <w:pPr>
        <w:jc w:val="both"/>
        <w:rPr>
          <w:sz w:val="24"/>
        </w:rPr>
      </w:pPr>
      <w:r>
        <w:rPr>
          <w:sz w:val="24"/>
        </w:rPr>
        <w:t xml:space="preserve">Prepare a list of changes that have occurred to the unit during the past year, including especially personnel changes, or addition or reassignment of unit responsibilities. Examples of other changes that may be listed: </w:t>
      </w:r>
      <w:r w:rsidRPr="002D7BC5">
        <w:rPr>
          <w:sz w:val="24"/>
        </w:rPr>
        <w:t xml:space="preserve">New </w:t>
      </w:r>
      <w:r>
        <w:rPr>
          <w:sz w:val="24"/>
        </w:rPr>
        <w:t>d</w:t>
      </w:r>
      <w:r w:rsidRPr="002D7BC5">
        <w:rPr>
          <w:sz w:val="24"/>
        </w:rPr>
        <w:t xml:space="preserve">egree or </w:t>
      </w:r>
      <w:r>
        <w:rPr>
          <w:sz w:val="24"/>
        </w:rPr>
        <w:t>c</w:t>
      </w:r>
      <w:r w:rsidRPr="002D7BC5">
        <w:rPr>
          <w:sz w:val="24"/>
        </w:rPr>
        <w:t xml:space="preserve">ertificate </w:t>
      </w:r>
      <w:r>
        <w:rPr>
          <w:sz w:val="24"/>
        </w:rPr>
        <w:t>p</w:t>
      </w:r>
      <w:r w:rsidRPr="002D7BC5">
        <w:rPr>
          <w:sz w:val="24"/>
        </w:rPr>
        <w:t xml:space="preserve">rograms </w:t>
      </w:r>
      <w:r>
        <w:rPr>
          <w:sz w:val="24"/>
        </w:rPr>
        <w:t>a</w:t>
      </w:r>
      <w:r w:rsidRPr="002D7BC5">
        <w:rPr>
          <w:sz w:val="24"/>
        </w:rPr>
        <w:t>dded</w:t>
      </w:r>
      <w:r>
        <w:rPr>
          <w:sz w:val="24"/>
        </w:rPr>
        <w:t>; new services added;</w:t>
      </w:r>
      <w:r w:rsidRPr="002D7BC5">
        <w:rPr>
          <w:sz w:val="24"/>
        </w:rPr>
        <w:t xml:space="preserve"> </w:t>
      </w:r>
      <w:r>
        <w:rPr>
          <w:sz w:val="24"/>
        </w:rPr>
        <w:t>p</w:t>
      </w:r>
      <w:r w:rsidRPr="002D7BC5">
        <w:rPr>
          <w:sz w:val="24"/>
        </w:rPr>
        <w:t>rograms</w:t>
      </w:r>
      <w:r>
        <w:rPr>
          <w:sz w:val="24"/>
        </w:rPr>
        <w:t xml:space="preserve"> or services</w:t>
      </w:r>
      <w:r w:rsidRPr="002D7BC5">
        <w:rPr>
          <w:sz w:val="24"/>
        </w:rPr>
        <w:t xml:space="preserve"> </w:t>
      </w:r>
      <w:r>
        <w:rPr>
          <w:sz w:val="24"/>
        </w:rPr>
        <w:t>d</w:t>
      </w:r>
      <w:r w:rsidRPr="002D7BC5">
        <w:rPr>
          <w:sz w:val="24"/>
        </w:rPr>
        <w:t xml:space="preserve">eleted or </w:t>
      </w:r>
      <w:r>
        <w:rPr>
          <w:sz w:val="24"/>
        </w:rPr>
        <w:t>m</w:t>
      </w:r>
      <w:r w:rsidRPr="002D7BC5">
        <w:rPr>
          <w:sz w:val="24"/>
        </w:rPr>
        <w:t>erged</w:t>
      </w:r>
      <w:r>
        <w:rPr>
          <w:sz w:val="24"/>
        </w:rPr>
        <w:t>;</w:t>
      </w:r>
      <w:r w:rsidRPr="002D7BC5">
        <w:rPr>
          <w:sz w:val="24"/>
        </w:rPr>
        <w:t xml:space="preserve"> </w:t>
      </w:r>
      <w:r>
        <w:rPr>
          <w:sz w:val="24"/>
        </w:rPr>
        <w:t>n</w:t>
      </w:r>
      <w:r w:rsidRPr="002D7BC5">
        <w:rPr>
          <w:sz w:val="24"/>
        </w:rPr>
        <w:t xml:space="preserve">ew </w:t>
      </w:r>
      <w:r>
        <w:rPr>
          <w:sz w:val="24"/>
        </w:rPr>
        <w:t>i</w:t>
      </w:r>
      <w:r w:rsidRPr="002D7BC5">
        <w:rPr>
          <w:sz w:val="24"/>
        </w:rPr>
        <w:t xml:space="preserve">nstitutes, </w:t>
      </w:r>
      <w:r>
        <w:rPr>
          <w:sz w:val="24"/>
        </w:rPr>
        <w:t>c</w:t>
      </w:r>
      <w:r w:rsidRPr="002D7BC5">
        <w:rPr>
          <w:sz w:val="24"/>
        </w:rPr>
        <w:t xml:space="preserve">enters or </w:t>
      </w:r>
      <w:r>
        <w:rPr>
          <w:sz w:val="24"/>
        </w:rPr>
        <w:t>d</w:t>
      </w:r>
      <w:r w:rsidRPr="002D7BC5">
        <w:rPr>
          <w:sz w:val="24"/>
        </w:rPr>
        <w:t xml:space="preserve">ivisions </w:t>
      </w:r>
      <w:r>
        <w:rPr>
          <w:sz w:val="24"/>
        </w:rPr>
        <w:t>a</w:t>
      </w:r>
      <w:r w:rsidRPr="002D7BC5">
        <w:rPr>
          <w:sz w:val="24"/>
        </w:rPr>
        <w:t xml:space="preserve">pproved by the </w:t>
      </w:r>
      <w:r>
        <w:rPr>
          <w:sz w:val="24"/>
        </w:rPr>
        <w:t>Board of Regents;</w:t>
      </w:r>
      <w:r w:rsidRPr="002D7BC5">
        <w:rPr>
          <w:sz w:val="24"/>
        </w:rPr>
        <w:t xml:space="preserve"> </w:t>
      </w:r>
      <w:r>
        <w:rPr>
          <w:sz w:val="24"/>
        </w:rPr>
        <w:t>s</w:t>
      </w:r>
      <w:r w:rsidRPr="002D7BC5">
        <w:rPr>
          <w:sz w:val="24"/>
        </w:rPr>
        <w:t xml:space="preserve">pecial </w:t>
      </w:r>
      <w:r>
        <w:rPr>
          <w:sz w:val="24"/>
        </w:rPr>
        <w:t>a</w:t>
      </w:r>
      <w:r w:rsidRPr="002D7BC5">
        <w:rPr>
          <w:sz w:val="24"/>
        </w:rPr>
        <w:t xml:space="preserve">ctivities in </w:t>
      </w:r>
      <w:r>
        <w:rPr>
          <w:sz w:val="24"/>
        </w:rPr>
        <w:t>t</w:t>
      </w:r>
      <w:r w:rsidRPr="002D7BC5">
        <w:rPr>
          <w:sz w:val="24"/>
        </w:rPr>
        <w:t xml:space="preserve">eaching, </w:t>
      </w:r>
      <w:r>
        <w:rPr>
          <w:sz w:val="24"/>
        </w:rPr>
        <w:t>s</w:t>
      </w:r>
      <w:r w:rsidRPr="002D7BC5">
        <w:rPr>
          <w:sz w:val="24"/>
        </w:rPr>
        <w:t xml:space="preserve">cholarship, </w:t>
      </w:r>
      <w:r>
        <w:rPr>
          <w:sz w:val="24"/>
        </w:rPr>
        <w:t>s</w:t>
      </w:r>
      <w:r w:rsidRPr="002D7BC5">
        <w:rPr>
          <w:sz w:val="24"/>
        </w:rPr>
        <w:t>ervice</w:t>
      </w:r>
      <w:r>
        <w:rPr>
          <w:sz w:val="24"/>
        </w:rPr>
        <w:t>, or student support;</w:t>
      </w:r>
      <w:r w:rsidRPr="002D7BC5">
        <w:rPr>
          <w:sz w:val="24"/>
        </w:rPr>
        <w:t xml:space="preserve"> </w:t>
      </w:r>
      <w:r>
        <w:rPr>
          <w:sz w:val="24"/>
        </w:rPr>
        <w:t>p</w:t>
      </w:r>
      <w:r w:rsidRPr="002D7BC5">
        <w:rPr>
          <w:sz w:val="24"/>
        </w:rPr>
        <w:t>rogram</w:t>
      </w:r>
      <w:r>
        <w:rPr>
          <w:sz w:val="24"/>
        </w:rPr>
        <w:t xml:space="preserve"> or unit</w:t>
      </w:r>
      <w:r w:rsidRPr="002D7BC5">
        <w:rPr>
          <w:sz w:val="24"/>
        </w:rPr>
        <w:t xml:space="preserve"> </w:t>
      </w:r>
      <w:r>
        <w:rPr>
          <w:sz w:val="24"/>
        </w:rPr>
        <w:t>r</w:t>
      </w:r>
      <w:r w:rsidRPr="002D7BC5">
        <w:rPr>
          <w:sz w:val="24"/>
        </w:rPr>
        <w:t>eviews</w:t>
      </w:r>
      <w:r>
        <w:rPr>
          <w:sz w:val="24"/>
        </w:rPr>
        <w:t>,</w:t>
      </w:r>
      <w:r w:rsidRPr="002D7BC5">
        <w:rPr>
          <w:sz w:val="24"/>
        </w:rPr>
        <w:t xml:space="preserve"> and </w:t>
      </w:r>
      <w:r>
        <w:rPr>
          <w:sz w:val="24"/>
        </w:rPr>
        <w:t>a</w:t>
      </w:r>
      <w:r w:rsidRPr="002D7BC5">
        <w:rPr>
          <w:sz w:val="24"/>
        </w:rPr>
        <w:t xml:space="preserve">ccreditation </w:t>
      </w:r>
      <w:r>
        <w:rPr>
          <w:sz w:val="24"/>
        </w:rPr>
        <w:t>o</w:t>
      </w:r>
      <w:r w:rsidRPr="002D7BC5">
        <w:rPr>
          <w:sz w:val="24"/>
        </w:rPr>
        <w:t>utcomes</w:t>
      </w:r>
      <w:r>
        <w:rPr>
          <w:sz w:val="24"/>
        </w:rPr>
        <w:t>;</w:t>
      </w:r>
      <w:r w:rsidRPr="002D7BC5">
        <w:rPr>
          <w:sz w:val="24"/>
        </w:rPr>
        <w:t xml:space="preserve"> or </w:t>
      </w:r>
      <w:r>
        <w:rPr>
          <w:sz w:val="24"/>
        </w:rPr>
        <w:t>i</w:t>
      </w:r>
      <w:r w:rsidRPr="002D7BC5">
        <w:rPr>
          <w:sz w:val="24"/>
        </w:rPr>
        <w:t xml:space="preserve">mportant </w:t>
      </w:r>
      <w:r>
        <w:rPr>
          <w:sz w:val="24"/>
        </w:rPr>
        <w:t>a</w:t>
      </w:r>
      <w:r w:rsidRPr="002D7BC5">
        <w:rPr>
          <w:sz w:val="24"/>
        </w:rPr>
        <w:t xml:space="preserve">ctivities </w:t>
      </w:r>
      <w:r>
        <w:rPr>
          <w:sz w:val="24"/>
        </w:rPr>
        <w:t>i</w:t>
      </w:r>
      <w:r w:rsidRPr="002D7BC5">
        <w:rPr>
          <w:sz w:val="24"/>
        </w:rPr>
        <w:t xml:space="preserve">ntended to </w:t>
      </w:r>
      <w:r>
        <w:rPr>
          <w:sz w:val="24"/>
        </w:rPr>
        <w:t>e</w:t>
      </w:r>
      <w:r w:rsidRPr="002D7BC5">
        <w:rPr>
          <w:sz w:val="24"/>
        </w:rPr>
        <w:t xml:space="preserve">nhance </w:t>
      </w:r>
      <w:r>
        <w:rPr>
          <w:sz w:val="24"/>
        </w:rPr>
        <w:t>r</w:t>
      </w:r>
      <w:r w:rsidRPr="002D7BC5">
        <w:rPr>
          <w:sz w:val="24"/>
        </w:rPr>
        <w:t xml:space="preserve">etention and </w:t>
      </w:r>
      <w:r>
        <w:rPr>
          <w:sz w:val="24"/>
        </w:rPr>
        <w:t>g</w:t>
      </w:r>
      <w:r w:rsidRPr="002D7BC5">
        <w:rPr>
          <w:sz w:val="24"/>
        </w:rPr>
        <w:t xml:space="preserve">raduation </w:t>
      </w:r>
      <w:r>
        <w:rPr>
          <w:sz w:val="24"/>
        </w:rPr>
        <w:t>r</w:t>
      </w:r>
      <w:r w:rsidRPr="002D7BC5">
        <w:rPr>
          <w:sz w:val="24"/>
        </w:rPr>
        <w:t>ates</w:t>
      </w:r>
      <w:r>
        <w:rPr>
          <w:sz w:val="24"/>
        </w:rPr>
        <w:t>, or increase the efficiency of unit operations.</w:t>
      </w:r>
    </w:p>
    <w:p w:rsidR="002C4E03" w:rsidRDefault="002C4E03" w:rsidP="00FF3677">
      <w:pPr>
        <w:jc w:val="both"/>
        <w:rPr>
          <w:sz w:val="24"/>
        </w:rPr>
      </w:pPr>
    </w:p>
    <w:p w:rsidR="002C4E03" w:rsidRDefault="002C4E03" w:rsidP="00FF3677">
      <w:pPr>
        <w:jc w:val="both"/>
        <w:rPr>
          <w:sz w:val="24"/>
        </w:rPr>
      </w:pPr>
      <w:r>
        <w:rPr>
          <w:sz w:val="24"/>
        </w:rPr>
        <w:t xml:space="preserve">Append your Strategic Plan </w:t>
      </w:r>
      <w:r w:rsidR="001B36D5">
        <w:rPr>
          <w:sz w:val="24"/>
        </w:rPr>
        <w:t>Progress Report</w:t>
      </w:r>
      <w:r>
        <w:rPr>
          <w:sz w:val="24"/>
        </w:rPr>
        <w:t xml:space="preserve"> to the end of this report.</w:t>
      </w:r>
    </w:p>
    <w:p w:rsidR="00FF3677" w:rsidRDefault="00FF3677" w:rsidP="00FF3677">
      <w:pPr>
        <w:jc w:val="both"/>
        <w:rPr>
          <w:sz w:val="24"/>
        </w:rPr>
      </w:pPr>
    </w:p>
    <w:p w:rsidR="00FF3677" w:rsidRPr="002C4E03" w:rsidRDefault="00FF3677" w:rsidP="00FF3677">
      <w:pPr>
        <w:jc w:val="both"/>
        <w:rPr>
          <w:b/>
          <w:sz w:val="28"/>
          <w:szCs w:val="28"/>
        </w:rPr>
      </w:pPr>
      <w:r w:rsidRPr="002C4E03">
        <w:rPr>
          <w:b/>
          <w:sz w:val="28"/>
          <w:szCs w:val="28"/>
        </w:rPr>
        <w:t>Remember to delete this directions page before submitting your report.</w:t>
      </w:r>
    </w:p>
    <w:p w:rsidR="00FF3677" w:rsidRDefault="00FF3677">
      <w:pPr>
        <w:jc w:val="both"/>
        <w:rPr>
          <w:b/>
          <w:sz w:val="24"/>
        </w:rPr>
      </w:pPr>
    </w:p>
    <w:p w:rsidR="00F93969" w:rsidRDefault="00F93969">
      <w:pPr>
        <w:jc w:val="both"/>
        <w:rPr>
          <w:b/>
          <w:sz w:val="24"/>
        </w:rPr>
      </w:pPr>
    </w:p>
    <w:sectPr w:rsidR="00F93969" w:rsidSect="00DE12DA">
      <w:headerReference w:type="default" r:id="rId9"/>
      <w:footerReference w:type="default" r:id="rId10"/>
      <w:endnotePr>
        <w:numFmt w:val="decimal"/>
      </w:endnotePr>
      <w:pgSz w:w="12240" w:h="15840"/>
      <w:pgMar w:top="720" w:right="1440" w:bottom="360" w:left="1440" w:header="720"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1F" w:rsidRDefault="00B4571F">
      <w:r>
        <w:separator/>
      </w:r>
    </w:p>
  </w:endnote>
  <w:endnote w:type="continuationSeparator" w:id="0">
    <w:p w:rsidR="00B4571F" w:rsidRDefault="00B4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B6" w:rsidRDefault="002E5AB6">
    <w:pPr>
      <w:spacing w:line="240" w:lineRule="exact"/>
      <w:rPr>
        <w:rFonts w:ascii="Courier New" w:hAnsi="Courier New"/>
        <w:sz w:val="24"/>
      </w:rPr>
    </w:pPr>
  </w:p>
  <w:p w:rsidR="002E5AB6" w:rsidRDefault="002E5AB6">
    <w:pPr>
      <w:framePr w:w="9361" w:wrap="notBeside" w:vAnchor="text" w:hAnchor="text" w:x="1" w:y="1"/>
      <w:jc w:val="right"/>
      <w:rPr>
        <w:sz w:val="24"/>
      </w:rPr>
    </w:pPr>
    <w:r>
      <w:rPr>
        <w:sz w:val="24"/>
      </w:rPr>
      <w:t xml:space="preserve">Page </w:t>
    </w:r>
    <w:r w:rsidR="00C221B3">
      <w:rPr>
        <w:sz w:val="24"/>
      </w:rPr>
      <w:fldChar w:fldCharType="begin"/>
    </w:r>
    <w:r>
      <w:rPr>
        <w:sz w:val="24"/>
      </w:rPr>
      <w:instrText>PAGE</w:instrText>
    </w:r>
    <w:r w:rsidR="00C221B3">
      <w:rPr>
        <w:sz w:val="24"/>
      </w:rPr>
      <w:fldChar w:fldCharType="separate"/>
    </w:r>
    <w:r w:rsidR="00FF7C3B">
      <w:rPr>
        <w:noProof/>
        <w:sz w:val="24"/>
      </w:rPr>
      <w:t>6</w:t>
    </w:r>
    <w:r w:rsidR="00C221B3">
      <w:rPr>
        <w:sz w:val="24"/>
      </w:rPr>
      <w:fldChar w:fldCharType="end"/>
    </w:r>
  </w:p>
  <w:p w:rsidR="002E5AB6" w:rsidRDefault="002E5AB6">
    <w:pPr>
      <w:ind w:firstLine="7200"/>
      <w:rPr>
        <w:rFonts w:ascii="Courier New" w:hAnsi="Courier New"/>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1F" w:rsidRDefault="00B4571F">
      <w:r>
        <w:separator/>
      </w:r>
    </w:p>
  </w:footnote>
  <w:footnote w:type="continuationSeparator" w:id="0">
    <w:p w:rsidR="00B4571F" w:rsidRDefault="00B4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B6" w:rsidRDefault="00FF3677">
    <w:pPr>
      <w:tabs>
        <w:tab w:val="left" w:pos="-1440"/>
        <w:tab w:val="left" w:pos="-720"/>
        <w:tab w:val="left" w:pos="0"/>
        <w:tab w:val="left" w:pos="720"/>
        <w:tab w:val="left" w:pos="1584"/>
      </w:tabs>
      <w:rPr>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ge">
                <wp:posOffset>721995</wp:posOffset>
              </wp:positionV>
              <wp:extent cx="5943600" cy="4572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185C" id="Rectangle 1" o:spid="_x0000_s1026" style="position:absolute;margin-left:1in;margin-top:56.85pt;width:468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" o:allowincell="f" fillcolor="black" stroked="f" strokeweight="0">
              <w10:wrap anchorx="page" anchory="page"/>
              <w10:anchorlock/>
            </v:rect>
          </w:pict>
        </mc:Fallback>
      </mc:AlternateContent>
    </w:r>
    <w:r w:rsidR="00D329B3">
      <w:rPr>
        <w:b/>
        <w:sz w:val="36"/>
      </w:rPr>
      <w:t>Georgia Southwestern</w:t>
    </w:r>
    <w:r w:rsidR="002E5AB6">
      <w:rPr>
        <w:b/>
        <w:sz w:val="36"/>
      </w:rPr>
      <w:tab/>
    </w:r>
    <w:r w:rsidR="002E5AB6">
      <w:rPr>
        <w:b/>
        <w:sz w:val="36"/>
      </w:rPr>
      <w:tab/>
    </w:r>
    <w:r w:rsidR="002E5AB6">
      <w:rPr>
        <w:b/>
        <w:sz w:val="36"/>
      </w:rPr>
      <w:tab/>
      <w:t xml:space="preserve">     </w:t>
    </w:r>
    <w:r w:rsidR="00E5382B">
      <w:rPr>
        <w:b/>
        <w:sz w:val="36"/>
      </w:rPr>
      <w:t xml:space="preserve">       </w:t>
    </w:r>
    <w:r w:rsidR="00D329B3">
      <w:rPr>
        <w:b/>
        <w:sz w:val="24"/>
      </w:rPr>
      <w:t>FY 2</w:t>
    </w:r>
    <w:r w:rsidR="006E4D1D">
      <w:rPr>
        <w:b/>
        <w:sz w:val="24"/>
      </w:rPr>
      <w:t>0</w:t>
    </w:r>
    <w:r w:rsidR="00971033">
      <w:rPr>
        <w:b/>
        <w:sz w:val="24"/>
      </w:rPr>
      <w:t>2</w:t>
    </w:r>
    <w:r w:rsidR="00674EA0">
      <w:rPr>
        <w:b/>
        <w:sz w:val="24"/>
      </w:rPr>
      <w:t>4</w:t>
    </w:r>
    <w:r w:rsidR="002E5AB6">
      <w:rPr>
        <w:b/>
        <w:sz w:val="24"/>
      </w:rPr>
      <w:t xml:space="preserve"> ANNUAL REPORT</w:t>
    </w:r>
  </w:p>
  <w:p w:rsidR="002E5AB6" w:rsidRDefault="002E5AB6">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161C"/>
    <w:multiLevelType w:val="hybridMultilevel"/>
    <w:tmpl w:val="EF925432"/>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05CD8"/>
    <w:multiLevelType w:val="multilevel"/>
    <w:tmpl w:val="39B8A67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
      <w:lvlJc w:val="left"/>
      <w:pPr>
        <w:tabs>
          <w:tab w:val="num" w:pos="720"/>
        </w:tabs>
        <w:ind w:left="720" w:hanging="360"/>
      </w:pPr>
      <w:rPr>
        <w:rFonts w:ascii="Wingdings" w:hAnsi="Wingdings"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0A75F2C"/>
    <w:multiLevelType w:val="hybridMultilevel"/>
    <w:tmpl w:val="EA102F96"/>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46F14"/>
    <w:multiLevelType w:val="hybridMultilevel"/>
    <w:tmpl w:val="3208D3F4"/>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17AF9"/>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1062764"/>
    <w:multiLevelType w:val="hybridMultilevel"/>
    <w:tmpl w:val="7BCE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E5144"/>
    <w:multiLevelType w:val="hybridMultilevel"/>
    <w:tmpl w:val="C1FECBEC"/>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7" w15:restartNumberingAfterBreak="0">
    <w:nsid w:val="674C0A68"/>
    <w:multiLevelType w:val="hybridMultilevel"/>
    <w:tmpl w:val="4D26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57398"/>
    <w:multiLevelType w:val="hybridMultilevel"/>
    <w:tmpl w:val="BDB2014E"/>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91972"/>
    <w:multiLevelType w:val="hybridMultilevel"/>
    <w:tmpl w:val="0346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56544"/>
    <w:multiLevelType w:val="hybridMultilevel"/>
    <w:tmpl w:val="4E7070A2"/>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10"/>
  </w:num>
  <w:num w:numId="6">
    <w:abstractNumId w:val="2"/>
  </w:num>
  <w:num w:numId="7">
    <w:abstractNumId w:val="1"/>
  </w:num>
  <w:num w:numId="8">
    <w:abstractNumId w:val="9"/>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D0"/>
    <w:rsid w:val="00007853"/>
    <w:rsid w:val="00021196"/>
    <w:rsid w:val="000308A6"/>
    <w:rsid w:val="00060A0E"/>
    <w:rsid w:val="000620D6"/>
    <w:rsid w:val="00084AFF"/>
    <w:rsid w:val="00095324"/>
    <w:rsid w:val="000C44C0"/>
    <w:rsid w:val="000D0A3C"/>
    <w:rsid w:val="00135773"/>
    <w:rsid w:val="0016232E"/>
    <w:rsid w:val="001677C2"/>
    <w:rsid w:val="001B2460"/>
    <w:rsid w:val="001B36D5"/>
    <w:rsid w:val="001E052D"/>
    <w:rsid w:val="001E2A8E"/>
    <w:rsid w:val="001E445C"/>
    <w:rsid w:val="001F526E"/>
    <w:rsid w:val="001F58D0"/>
    <w:rsid w:val="002139E7"/>
    <w:rsid w:val="002312CC"/>
    <w:rsid w:val="002749AC"/>
    <w:rsid w:val="002972AB"/>
    <w:rsid w:val="002B7069"/>
    <w:rsid w:val="002C42E7"/>
    <w:rsid w:val="002C4E03"/>
    <w:rsid w:val="002C51C2"/>
    <w:rsid w:val="002D455B"/>
    <w:rsid w:val="002D7BC5"/>
    <w:rsid w:val="002E5AB6"/>
    <w:rsid w:val="002F6224"/>
    <w:rsid w:val="00306EEE"/>
    <w:rsid w:val="00321E2F"/>
    <w:rsid w:val="003247F3"/>
    <w:rsid w:val="003378FF"/>
    <w:rsid w:val="00346D35"/>
    <w:rsid w:val="00370ABA"/>
    <w:rsid w:val="0037185B"/>
    <w:rsid w:val="003A3322"/>
    <w:rsid w:val="003B5192"/>
    <w:rsid w:val="003B5CBA"/>
    <w:rsid w:val="003D194A"/>
    <w:rsid w:val="003D4916"/>
    <w:rsid w:val="003D6D18"/>
    <w:rsid w:val="003E7CEC"/>
    <w:rsid w:val="00406AFE"/>
    <w:rsid w:val="004340E3"/>
    <w:rsid w:val="00434EB9"/>
    <w:rsid w:val="00437FD7"/>
    <w:rsid w:val="00461DE5"/>
    <w:rsid w:val="00470815"/>
    <w:rsid w:val="00470945"/>
    <w:rsid w:val="00477143"/>
    <w:rsid w:val="00485DB3"/>
    <w:rsid w:val="004A339B"/>
    <w:rsid w:val="004B7EC2"/>
    <w:rsid w:val="004C3436"/>
    <w:rsid w:val="004C49F0"/>
    <w:rsid w:val="00512AAB"/>
    <w:rsid w:val="0056229E"/>
    <w:rsid w:val="00564E6F"/>
    <w:rsid w:val="0056794C"/>
    <w:rsid w:val="0058346B"/>
    <w:rsid w:val="005A1047"/>
    <w:rsid w:val="005B2DA3"/>
    <w:rsid w:val="005C23A8"/>
    <w:rsid w:val="005C670E"/>
    <w:rsid w:val="005D5F63"/>
    <w:rsid w:val="005E044A"/>
    <w:rsid w:val="005E132C"/>
    <w:rsid w:val="0062310E"/>
    <w:rsid w:val="00641C91"/>
    <w:rsid w:val="00652FE8"/>
    <w:rsid w:val="00674EA0"/>
    <w:rsid w:val="006A01B2"/>
    <w:rsid w:val="006B6E14"/>
    <w:rsid w:val="006B7218"/>
    <w:rsid w:val="006C4C36"/>
    <w:rsid w:val="006E2E1E"/>
    <w:rsid w:val="006E4D1D"/>
    <w:rsid w:val="006E71B6"/>
    <w:rsid w:val="00707D26"/>
    <w:rsid w:val="007169B8"/>
    <w:rsid w:val="00724926"/>
    <w:rsid w:val="00732081"/>
    <w:rsid w:val="00740D9A"/>
    <w:rsid w:val="007457A8"/>
    <w:rsid w:val="00780F5A"/>
    <w:rsid w:val="007903FE"/>
    <w:rsid w:val="0079242B"/>
    <w:rsid w:val="007B6B3B"/>
    <w:rsid w:val="007C3737"/>
    <w:rsid w:val="007D38A7"/>
    <w:rsid w:val="007D59DD"/>
    <w:rsid w:val="007E6671"/>
    <w:rsid w:val="007F581E"/>
    <w:rsid w:val="008023A5"/>
    <w:rsid w:val="0082040C"/>
    <w:rsid w:val="00820876"/>
    <w:rsid w:val="00825720"/>
    <w:rsid w:val="00835814"/>
    <w:rsid w:val="0087166E"/>
    <w:rsid w:val="0087657D"/>
    <w:rsid w:val="008864CA"/>
    <w:rsid w:val="0089149D"/>
    <w:rsid w:val="008A4C7B"/>
    <w:rsid w:val="008A5BA8"/>
    <w:rsid w:val="008C0803"/>
    <w:rsid w:val="008C718B"/>
    <w:rsid w:val="008D1AC7"/>
    <w:rsid w:val="0094782C"/>
    <w:rsid w:val="00960C2E"/>
    <w:rsid w:val="00971033"/>
    <w:rsid w:val="00990245"/>
    <w:rsid w:val="009932A3"/>
    <w:rsid w:val="009D1403"/>
    <w:rsid w:val="00A11495"/>
    <w:rsid w:val="00A355C3"/>
    <w:rsid w:val="00A3753C"/>
    <w:rsid w:val="00A417FF"/>
    <w:rsid w:val="00A56ABD"/>
    <w:rsid w:val="00A86DCC"/>
    <w:rsid w:val="00A94743"/>
    <w:rsid w:val="00AA0C23"/>
    <w:rsid w:val="00AE2B38"/>
    <w:rsid w:val="00B00F4A"/>
    <w:rsid w:val="00B070EF"/>
    <w:rsid w:val="00B4571F"/>
    <w:rsid w:val="00B47C85"/>
    <w:rsid w:val="00B5447B"/>
    <w:rsid w:val="00BA5F2A"/>
    <w:rsid w:val="00BA6CDB"/>
    <w:rsid w:val="00BC6BA4"/>
    <w:rsid w:val="00BD2566"/>
    <w:rsid w:val="00BF0816"/>
    <w:rsid w:val="00BF592E"/>
    <w:rsid w:val="00C01EA5"/>
    <w:rsid w:val="00C03399"/>
    <w:rsid w:val="00C21854"/>
    <w:rsid w:val="00C221B3"/>
    <w:rsid w:val="00C26A58"/>
    <w:rsid w:val="00C302BB"/>
    <w:rsid w:val="00C337F4"/>
    <w:rsid w:val="00C63CB3"/>
    <w:rsid w:val="00C8585F"/>
    <w:rsid w:val="00C85F07"/>
    <w:rsid w:val="00CE3D47"/>
    <w:rsid w:val="00CF7D1B"/>
    <w:rsid w:val="00D179AB"/>
    <w:rsid w:val="00D27A2C"/>
    <w:rsid w:val="00D329B3"/>
    <w:rsid w:val="00D40899"/>
    <w:rsid w:val="00D435CE"/>
    <w:rsid w:val="00D4794C"/>
    <w:rsid w:val="00D62576"/>
    <w:rsid w:val="00D72250"/>
    <w:rsid w:val="00D85854"/>
    <w:rsid w:val="00D870E3"/>
    <w:rsid w:val="00D954A8"/>
    <w:rsid w:val="00DB115D"/>
    <w:rsid w:val="00DC3FB4"/>
    <w:rsid w:val="00DE12DA"/>
    <w:rsid w:val="00DE45C1"/>
    <w:rsid w:val="00E46537"/>
    <w:rsid w:val="00E5382B"/>
    <w:rsid w:val="00E91902"/>
    <w:rsid w:val="00E921C3"/>
    <w:rsid w:val="00EB072E"/>
    <w:rsid w:val="00EC5FEF"/>
    <w:rsid w:val="00EC6B5D"/>
    <w:rsid w:val="00ED0F72"/>
    <w:rsid w:val="00ED2788"/>
    <w:rsid w:val="00EE61C1"/>
    <w:rsid w:val="00EF1697"/>
    <w:rsid w:val="00F21ED2"/>
    <w:rsid w:val="00F335D7"/>
    <w:rsid w:val="00F5563B"/>
    <w:rsid w:val="00F605FA"/>
    <w:rsid w:val="00F6244C"/>
    <w:rsid w:val="00F63BF6"/>
    <w:rsid w:val="00F71196"/>
    <w:rsid w:val="00F80254"/>
    <w:rsid w:val="00F84D01"/>
    <w:rsid w:val="00F84FFF"/>
    <w:rsid w:val="00F93969"/>
    <w:rsid w:val="00FB16D6"/>
    <w:rsid w:val="00FB2EA5"/>
    <w:rsid w:val="00FB30EA"/>
    <w:rsid w:val="00FB7DBF"/>
    <w:rsid w:val="00FD2F80"/>
    <w:rsid w:val="00FE263F"/>
    <w:rsid w:val="00FE2CC3"/>
    <w:rsid w:val="00FF3677"/>
    <w:rsid w:val="00FF4697"/>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117686A1"/>
  <w15:chartTrackingRefBased/>
  <w15:docId w15:val="{9321A2BF-4FF4-4478-811E-B0CA0667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2DA"/>
  </w:style>
  <w:style w:type="paragraph" w:styleId="Heading1">
    <w:name w:val="heading 1"/>
    <w:basedOn w:val="Normal"/>
    <w:next w:val="Normal"/>
    <w:qFormat/>
    <w:rsid w:val="00DE12DA"/>
    <w:pPr>
      <w:keepNext/>
      <w:spacing w:before="240" w:after="60"/>
      <w:outlineLvl w:val="0"/>
    </w:pPr>
    <w:rPr>
      <w:rFonts w:ascii="Arial" w:hAnsi="Arial"/>
      <w:b/>
      <w:kern w:val="28"/>
      <w:sz w:val="28"/>
    </w:rPr>
  </w:style>
  <w:style w:type="paragraph" w:styleId="Heading2">
    <w:name w:val="heading 2"/>
    <w:basedOn w:val="Normal"/>
    <w:next w:val="Normal"/>
    <w:qFormat/>
    <w:rsid w:val="00DE12DA"/>
    <w:pPr>
      <w:keepNext/>
      <w:spacing w:before="240" w:after="60"/>
      <w:outlineLvl w:val="1"/>
    </w:pPr>
    <w:rPr>
      <w:rFonts w:ascii="Arial" w:hAnsi="Arial"/>
      <w:b/>
      <w:i/>
      <w:sz w:val="24"/>
    </w:rPr>
  </w:style>
  <w:style w:type="paragraph" w:styleId="Heading3">
    <w:name w:val="heading 3"/>
    <w:basedOn w:val="Normal"/>
    <w:next w:val="Normal"/>
    <w:qFormat/>
    <w:rsid w:val="00DE12DA"/>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E12DA"/>
  </w:style>
  <w:style w:type="paragraph" w:styleId="Header">
    <w:name w:val="header"/>
    <w:basedOn w:val="Normal"/>
    <w:rsid w:val="00DE12DA"/>
    <w:pPr>
      <w:jc w:val="center"/>
    </w:pPr>
    <w:rPr>
      <w:b/>
      <w:caps/>
      <w:sz w:val="24"/>
    </w:rPr>
  </w:style>
  <w:style w:type="paragraph" w:styleId="Footer">
    <w:name w:val="footer"/>
    <w:basedOn w:val="Normal"/>
    <w:rsid w:val="00DE12DA"/>
    <w:pPr>
      <w:tabs>
        <w:tab w:val="center" w:pos="4320"/>
        <w:tab w:val="right" w:pos="8640"/>
      </w:tabs>
    </w:pPr>
  </w:style>
  <w:style w:type="paragraph" w:styleId="TOC1">
    <w:name w:val="toc 1"/>
    <w:basedOn w:val="Normal"/>
    <w:next w:val="Normal"/>
    <w:semiHidden/>
    <w:rsid w:val="00DE12DA"/>
    <w:pPr>
      <w:tabs>
        <w:tab w:val="right" w:leader="dot" w:pos="9360"/>
      </w:tabs>
      <w:spacing w:before="360"/>
    </w:pPr>
    <w:rPr>
      <w:rFonts w:ascii="Arial" w:hAnsi="Arial"/>
      <w:b/>
      <w:caps/>
      <w:sz w:val="24"/>
    </w:rPr>
  </w:style>
  <w:style w:type="paragraph" w:styleId="TOC2">
    <w:name w:val="toc 2"/>
    <w:basedOn w:val="Normal"/>
    <w:next w:val="Normal"/>
    <w:semiHidden/>
    <w:rsid w:val="00DE12DA"/>
    <w:pPr>
      <w:tabs>
        <w:tab w:val="right" w:leader="dot" w:pos="9360"/>
      </w:tabs>
      <w:spacing w:before="240"/>
      <w:ind w:left="200"/>
    </w:pPr>
    <w:rPr>
      <w:b/>
    </w:rPr>
  </w:style>
  <w:style w:type="paragraph" w:styleId="TOC3">
    <w:name w:val="toc 3"/>
    <w:basedOn w:val="Normal"/>
    <w:next w:val="Normal"/>
    <w:semiHidden/>
    <w:rsid w:val="00DE12DA"/>
    <w:pPr>
      <w:tabs>
        <w:tab w:val="right" w:leader="dot" w:pos="9360"/>
      </w:tabs>
      <w:ind w:left="400"/>
    </w:pPr>
  </w:style>
  <w:style w:type="paragraph" w:styleId="TOC4">
    <w:name w:val="toc 4"/>
    <w:basedOn w:val="Normal"/>
    <w:next w:val="Normal"/>
    <w:semiHidden/>
    <w:rsid w:val="00DE12DA"/>
    <w:pPr>
      <w:tabs>
        <w:tab w:val="right" w:leader="dot" w:pos="9360"/>
      </w:tabs>
      <w:ind w:left="600"/>
    </w:pPr>
  </w:style>
  <w:style w:type="paragraph" w:styleId="TOC5">
    <w:name w:val="toc 5"/>
    <w:basedOn w:val="Normal"/>
    <w:next w:val="Normal"/>
    <w:semiHidden/>
    <w:rsid w:val="00DE12DA"/>
    <w:pPr>
      <w:tabs>
        <w:tab w:val="right" w:leader="dot" w:pos="9360"/>
      </w:tabs>
      <w:ind w:left="800"/>
    </w:pPr>
  </w:style>
  <w:style w:type="paragraph" w:styleId="TOC6">
    <w:name w:val="toc 6"/>
    <w:basedOn w:val="Normal"/>
    <w:next w:val="Normal"/>
    <w:semiHidden/>
    <w:rsid w:val="00DE12DA"/>
    <w:pPr>
      <w:tabs>
        <w:tab w:val="right" w:leader="dot" w:pos="9360"/>
      </w:tabs>
      <w:ind w:left="1000"/>
    </w:pPr>
  </w:style>
  <w:style w:type="paragraph" w:styleId="TOC7">
    <w:name w:val="toc 7"/>
    <w:basedOn w:val="Normal"/>
    <w:next w:val="Normal"/>
    <w:semiHidden/>
    <w:rsid w:val="00DE12DA"/>
    <w:pPr>
      <w:tabs>
        <w:tab w:val="right" w:leader="dot" w:pos="9360"/>
      </w:tabs>
      <w:ind w:left="1200"/>
    </w:pPr>
  </w:style>
  <w:style w:type="paragraph" w:styleId="TOC8">
    <w:name w:val="toc 8"/>
    <w:basedOn w:val="Normal"/>
    <w:next w:val="Normal"/>
    <w:semiHidden/>
    <w:rsid w:val="00DE12DA"/>
    <w:pPr>
      <w:tabs>
        <w:tab w:val="right" w:leader="dot" w:pos="9360"/>
      </w:tabs>
      <w:ind w:left="1400"/>
    </w:pPr>
  </w:style>
  <w:style w:type="paragraph" w:styleId="TOC9">
    <w:name w:val="toc 9"/>
    <w:basedOn w:val="Normal"/>
    <w:next w:val="Normal"/>
    <w:semiHidden/>
    <w:rsid w:val="00DE12DA"/>
    <w:pPr>
      <w:tabs>
        <w:tab w:val="right" w:leader="dot" w:pos="9360"/>
      </w:tabs>
      <w:ind w:left="1600"/>
    </w:pPr>
  </w:style>
  <w:style w:type="paragraph" w:styleId="BodyText">
    <w:name w:val="Body Text"/>
    <w:basedOn w:val="Normal"/>
    <w:rsid w:val="00DE12DA"/>
    <w:rPr>
      <w:sz w:val="18"/>
    </w:rPr>
  </w:style>
  <w:style w:type="paragraph" w:styleId="NormalWeb">
    <w:name w:val="Normal (Web)"/>
    <w:basedOn w:val="Normal"/>
    <w:rsid w:val="00DE12DA"/>
    <w:pPr>
      <w:spacing w:before="100" w:beforeAutospacing="1" w:after="100" w:afterAutospacing="1"/>
    </w:pPr>
    <w:rPr>
      <w:rFonts w:ascii="Arial" w:eastAsia="Arial Unicode MS" w:hAnsi="Arial" w:cs="Arial"/>
      <w:color w:val="000000"/>
      <w:sz w:val="24"/>
      <w:szCs w:val="24"/>
    </w:rPr>
  </w:style>
  <w:style w:type="paragraph" w:customStyle="1" w:styleId="1BulletList">
    <w:name w:val="1Bullet List"/>
    <w:rsid w:val="00477143"/>
    <w:pPr>
      <w:widowControl w:val="0"/>
      <w:tabs>
        <w:tab w:val="left" w:pos="720"/>
      </w:tabs>
      <w:autoSpaceDE w:val="0"/>
      <w:autoSpaceDN w:val="0"/>
      <w:adjustRightInd w:val="0"/>
      <w:ind w:left="720" w:hanging="720"/>
      <w:jc w:val="both"/>
    </w:pPr>
    <w:rPr>
      <w:sz w:val="24"/>
      <w:szCs w:val="24"/>
    </w:rPr>
  </w:style>
  <w:style w:type="character" w:styleId="Hyperlink">
    <w:name w:val="Hyperlink"/>
    <w:rsid w:val="0078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5358">
      <w:bodyDiv w:val="1"/>
      <w:marLeft w:val="0"/>
      <w:marRight w:val="0"/>
      <w:marTop w:val="0"/>
      <w:marBottom w:val="0"/>
      <w:divBdr>
        <w:top w:val="none" w:sz="0" w:space="0" w:color="auto"/>
        <w:left w:val="none" w:sz="0" w:space="0" w:color="auto"/>
        <w:bottom w:val="none" w:sz="0" w:space="0" w:color="auto"/>
        <w:right w:val="none" w:sz="0" w:space="0" w:color="auto"/>
      </w:divBdr>
    </w:div>
    <w:div w:id="283854388">
      <w:bodyDiv w:val="1"/>
      <w:marLeft w:val="0"/>
      <w:marRight w:val="0"/>
      <w:marTop w:val="0"/>
      <w:marBottom w:val="0"/>
      <w:divBdr>
        <w:top w:val="none" w:sz="0" w:space="0" w:color="auto"/>
        <w:left w:val="none" w:sz="0" w:space="0" w:color="auto"/>
        <w:bottom w:val="none" w:sz="0" w:space="0" w:color="auto"/>
        <w:right w:val="none" w:sz="0" w:space="0" w:color="auto"/>
      </w:divBdr>
    </w:div>
    <w:div w:id="284702793">
      <w:bodyDiv w:val="1"/>
      <w:marLeft w:val="0"/>
      <w:marRight w:val="0"/>
      <w:marTop w:val="0"/>
      <w:marBottom w:val="0"/>
      <w:divBdr>
        <w:top w:val="none" w:sz="0" w:space="0" w:color="auto"/>
        <w:left w:val="none" w:sz="0" w:space="0" w:color="auto"/>
        <w:bottom w:val="none" w:sz="0" w:space="0" w:color="auto"/>
        <w:right w:val="none" w:sz="0" w:space="0" w:color="auto"/>
      </w:divBdr>
    </w:div>
    <w:div w:id="606814392">
      <w:bodyDiv w:val="1"/>
      <w:marLeft w:val="0"/>
      <w:marRight w:val="0"/>
      <w:marTop w:val="0"/>
      <w:marBottom w:val="0"/>
      <w:divBdr>
        <w:top w:val="none" w:sz="0" w:space="0" w:color="auto"/>
        <w:left w:val="none" w:sz="0" w:space="0" w:color="auto"/>
        <w:bottom w:val="none" w:sz="0" w:space="0" w:color="auto"/>
        <w:right w:val="none" w:sz="0" w:space="0" w:color="auto"/>
      </w:divBdr>
    </w:div>
    <w:div w:id="1104154008">
      <w:bodyDiv w:val="1"/>
      <w:marLeft w:val="0"/>
      <w:marRight w:val="0"/>
      <w:marTop w:val="0"/>
      <w:marBottom w:val="0"/>
      <w:divBdr>
        <w:top w:val="none" w:sz="0" w:space="0" w:color="auto"/>
        <w:left w:val="none" w:sz="0" w:space="0" w:color="auto"/>
        <w:bottom w:val="none" w:sz="0" w:space="0" w:color="auto"/>
        <w:right w:val="none" w:sz="0" w:space="0" w:color="auto"/>
      </w:divBdr>
    </w:div>
    <w:div w:id="1147554970">
      <w:bodyDiv w:val="1"/>
      <w:marLeft w:val="0"/>
      <w:marRight w:val="0"/>
      <w:marTop w:val="0"/>
      <w:marBottom w:val="0"/>
      <w:divBdr>
        <w:top w:val="none" w:sz="0" w:space="0" w:color="auto"/>
        <w:left w:val="none" w:sz="0" w:space="0" w:color="auto"/>
        <w:bottom w:val="none" w:sz="0" w:space="0" w:color="auto"/>
        <w:right w:val="none" w:sz="0" w:space="0" w:color="auto"/>
      </w:divBdr>
    </w:div>
    <w:div w:id="1196698552">
      <w:bodyDiv w:val="1"/>
      <w:marLeft w:val="0"/>
      <w:marRight w:val="0"/>
      <w:marTop w:val="0"/>
      <w:marBottom w:val="0"/>
      <w:divBdr>
        <w:top w:val="none" w:sz="0" w:space="0" w:color="auto"/>
        <w:left w:val="none" w:sz="0" w:space="0" w:color="auto"/>
        <w:bottom w:val="none" w:sz="0" w:space="0" w:color="auto"/>
        <w:right w:val="none" w:sz="0" w:space="0" w:color="auto"/>
      </w:divBdr>
    </w:div>
    <w:div w:id="1348487319">
      <w:bodyDiv w:val="1"/>
      <w:marLeft w:val="0"/>
      <w:marRight w:val="0"/>
      <w:marTop w:val="0"/>
      <w:marBottom w:val="0"/>
      <w:divBdr>
        <w:top w:val="none" w:sz="0" w:space="0" w:color="auto"/>
        <w:left w:val="none" w:sz="0" w:space="0" w:color="auto"/>
        <w:bottom w:val="none" w:sz="0" w:space="0" w:color="auto"/>
        <w:right w:val="none" w:sz="0" w:space="0" w:color="auto"/>
      </w:divBdr>
    </w:div>
    <w:div w:id="1442148683">
      <w:bodyDiv w:val="1"/>
      <w:marLeft w:val="0"/>
      <w:marRight w:val="0"/>
      <w:marTop w:val="0"/>
      <w:marBottom w:val="0"/>
      <w:divBdr>
        <w:top w:val="none" w:sz="0" w:space="0" w:color="auto"/>
        <w:left w:val="none" w:sz="0" w:space="0" w:color="auto"/>
        <w:bottom w:val="none" w:sz="0" w:space="0" w:color="auto"/>
        <w:right w:val="none" w:sz="0" w:space="0" w:color="auto"/>
      </w:divBdr>
    </w:div>
    <w:div w:id="1546478069">
      <w:bodyDiv w:val="1"/>
      <w:marLeft w:val="0"/>
      <w:marRight w:val="0"/>
      <w:marTop w:val="0"/>
      <w:marBottom w:val="0"/>
      <w:divBdr>
        <w:top w:val="none" w:sz="0" w:space="0" w:color="auto"/>
        <w:left w:val="none" w:sz="0" w:space="0" w:color="auto"/>
        <w:bottom w:val="none" w:sz="0" w:space="0" w:color="auto"/>
        <w:right w:val="none" w:sz="0" w:space="0" w:color="auto"/>
      </w:divBdr>
    </w:div>
    <w:div w:id="19392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w.edu/academics/academic-affairs/iep/assessmen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4D0B-5C56-4125-A7BD-8FB59AD3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1998 Annual Report</vt:lpstr>
    </vt:vector>
  </TitlesOfParts>
  <Company>Valdosta State University</Company>
  <LinksUpToDate>false</LinksUpToDate>
  <CharactersWithSpaces>3508</CharactersWithSpaces>
  <SharedDoc>false</SharedDoc>
  <HLinks>
    <vt:vector size="6" baseType="variant">
      <vt:variant>
        <vt:i4>2752615</vt:i4>
      </vt:variant>
      <vt:variant>
        <vt:i4>0</vt:i4>
      </vt:variant>
      <vt:variant>
        <vt:i4>0</vt:i4>
      </vt:variant>
      <vt:variant>
        <vt:i4>5</vt:i4>
      </vt:variant>
      <vt:variant>
        <vt:lpwstr>https://gsw.edu/academics/academic-affairs/iep/assessmentresources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Annual Report</dc:title>
  <dc:subject>DEANS</dc:subject>
  <dc:creator>Office of the Vice President</dc:creator>
  <cp:keywords/>
  <cp:lastModifiedBy>Bryan Davis</cp:lastModifiedBy>
  <cp:revision>2</cp:revision>
  <cp:lastPrinted>2011-09-21T12:58:00Z</cp:lastPrinted>
  <dcterms:created xsi:type="dcterms:W3CDTF">2024-11-04T21:43:00Z</dcterms:created>
  <dcterms:modified xsi:type="dcterms:W3CDTF">2024-11-04T21:43:00Z</dcterms:modified>
</cp:coreProperties>
</file>